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3E7A41" w14:textId="77777777" w:rsidR="00B9298B" w:rsidRDefault="00B9298B" w:rsidP="004B3B49">
      <w:pPr>
        <w:ind w:right="528"/>
        <w:rPr>
          <w:rFonts w:ascii="Calibri Light" w:hAnsi="Calibri Light"/>
          <w:b/>
          <w:sz w:val="22"/>
          <w:szCs w:val="22"/>
        </w:rPr>
      </w:pPr>
    </w:p>
    <w:p w14:paraId="39E4D359" w14:textId="77777777" w:rsidR="00C4041B" w:rsidRDefault="00C4041B" w:rsidP="004B3B49">
      <w:pPr>
        <w:ind w:right="528"/>
        <w:rPr>
          <w:rFonts w:ascii="Calibri Light" w:hAnsi="Calibri Light"/>
          <w:b/>
          <w:sz w:val="22"/>
          <w:szCs w:val="22"/>
        </w:rPr>
      </w:pPr>
    </w:p>
    <w:p w14:paraId="1A8CDEF7" w14:textId="77777777" w:rsidR="000045E2" w:rsidRPr="00B82E08" w:rsidRDefault="007E5F5B" w:rsidP="003654B2">
      <w:pPr>
        <w:jc w:val="both"/>
        <w:rPr>
          <w:rFonts w:ascii="Kirvy" w:hAnsi="Kirvy" w:cs="Georgia"/>
          <w:b/>
          <w:sz w:val="36"/>
          <w:szCs w:val="36"/>
          <w:lang w:val="en-US"/>
        </w:rPr>
      </w:pPr>
      <w:r>
        <w:rPr>
          <w:rFonts w:ascii="Kirvy" w:hAnsi="Kirvy" w:cs="Georgia"/>
          <w:b/>
          <w:sz w:val="36"/>
          <w:szCs w:val="36"/>
          <w:lang w:val="en-US"/>
        </w:rPr>
        <w:t>Oleksiy PALCHYKOV</w:t>
      </w:r>
    </w:p>
    <w:p w14:paraId="29527735" w14:textId="77777777" w:rsidR="000045E2" w:rsidRPr="00B82E08" w:rsidRDefault="007E5F5B" w:rsidP="00004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Kirvy" w:hAnsi="Kirvy" w:cs="Georgia"/>
          <w:b/>
          <w:sz w:val="28"/>
          <w:szCs w:val="28"/>
          <w:lang w:val="en-US"/>
        </w:rPr>
      </w:pPr>
      <w:r>
        <w:rPr>
          <w:rFonts w:ascii="Kirvy" w:hAnsi="Kirvy" w:cs="Georgia"/>
          <w:b/>
          <w:sz w:val="28"/>
          <w:szCs w:val="28"/>
          <w:lang w:val="en-US"/>
        </w:rPr>
        <w:t>Tenor</w:t>
      </w:r>
    </w:p>
    <w:p w14:paraId="5BB3FF0C" w14:textId="77777777" w:rsidR="000045E2" w:rsidRPr="00B82E08" w:rsidRDefault="000045E2" w:rsidP="00004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KIRVY-LIGHT" w:hAnsi="KIRVY-LIGHT" w:cs="Georgia"/>
          <w:lang w:val="en-US"/>
        </w:rPr>
      </w:pPr>
    </w:p>
    <w:p w14:paraId="234C648D" w14:textId="77777777" w:rsidR="000045E2" w:rsidRPr="00B82E08" w:rsidRDefault="000045E2" w:rsidP="00004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KIRVY-LIGHT" w:hAnsi="KIRVY-LIGHT" w:cs="Georgia"/>
          <w:lang w:val="en-US"/>
        </w:rPr>
      </w:pPr>
    </w:p>
    <w:p w14:paraId="2DCF063B" w14:textId="158B7874" w:rsidR="00595A4D" w:rsidRPr="00595A4D" w:rsidRDefault="00595A4D" w:rsidP="00595A4D">
      <w:pPr>
        <w:jc w:val="both"/>
        <w:rPr>
          <w:rFonts w:ascii="KIRVY-LIGHT" w:hAnsi="KIRVY-LIGHT" w:cs="Georgia"/>
          <w:lang w:val="en-US"/>
        </w:rPr>
      </w:pPr>
      <w:r w:rsidRPr="00595A4D">
        <w:rPr>
          <w:rFonts w:ascii="KIRVY-LIGHT" w:hAnsi="KIRVY-LIGHT" w:cs="Georgia"/>
          <w:lang w:val="en-US"/>
        </w:rPr>
        <w:t xml:space="preserve">Ukrainian tenor Oleksiy </w:t>
      </w:r>
      <w:proofErr w:type="spellStart"/>
      <w:r w:rsidRPr="00595A4D">
        <w:rPr>
          <w:rFonts w:ascii="KIRVY-LIGHT" w:hAnsi="KIRVY-LIGHT" w:cs="Georgia"/>
          <w:lang w:val="en-US"/>
        </w:rPr>
        <w:t>Palchykov</w:t>
      </w:r>
      <w:proofErr w:type="spellEnd"/>
      <w:r w:rsidRPr="00595A4D">
        <w:rPr>
          <w:rFonts w:ascii="KIRVY-LIGHT" w:hAnsi="KIRVY-LIGHT" w:cs="Georgia"/>
          <w:lang w:val="en-US"/>
        </w:rPr>
        <w:t xml:space="preserve"> was born in Kiev and studied trumpet and choral singing in his </w:t>
      </w:r>
      <w:proofErr w:type="gramStart"/>
      <w:r w:rsidRPr="00595A4D">
        <w:rPr>
          <w:rFonts w:ascii="KIRVY-LIGHT" w:hAnsi="KIRVY-LIGHT" w:cs="Georgia"/>
          <w:lang w:val="en-US"/>
        </w:rPr>
        <w:t>home town</w:t>
      </w:r>
      <w:proofErr w:type="gramEnd"/>
      <w:r w:rsidRPr="00595A4D">
        <w:rPr>
          <w:rFonts w:ascii="KIRVY-LIGHT" w:hAnsi="KIRVY-LIGHT" w:cs="Georgia"/>
          <w:lang w:val="en-US"/>
        </w:rPr>
        <w:t xml:space="preserve">, before honing his skills at the Tchaikovsky National Music Academy under Petr </w:t>
      </w:r>
      <w:proofErr w:type="spellStart"/>
      <w:r w:rsidRPr="00595A4D">
        <w:rPr>
          <w:rFonts w:ascii="KIRVY-LIGHT" w:hAnsi="KIRVY-LIGHT" w:cs="Georgia"/>
          <w:lang w:val="en-US"/>
        </w:rPr>
        <w:t>Koval</w:t>
      </w:r>
      <w:proofErr w:type="spellEnd"/>
      <w:r w:rsidRPr="00595A4D">
        <w:rPr>
          <w:rFonts w:ascii="KIRVY-LIGHT" w:hAnsi="KIRVY-LIGHT" w:cs="Georgia"/>
          <w:lang w:val="en-US"/>
        </w:rPr>
        <w:t>.</w:t>
      </w:r>
    </w:p>
    <w:p w14:paraId="20F5ECD5" w14:textId="77777777" w:rsidR="00595A4D" w:rsidRPr="00595A4D" w:rsidRDefault="00595A4D" w:rsidP="003654B2">
      <w:pPr>
        <w:jc w:val="both"/>
        <w:rPr>
          <w:rFonts w:ascii="KIRVY-LIGHT" w:hAnsi="KIRVY-LIGHT" w:cs="Georgia"/>
          <w:lang w:val="en-US"/>
        </w:rPr>
      </w:pPr>
    </w:p>
    <w:p w14:paraId="44BA2BFF" w14:textId="4F62EB9E" w:rsidR="003654B2" w:rsidRPr="00595A4D" w:rsidRDefault="003654B2" w:rsidP="003654B2">
      <w:pPr>
        <w:jc w:val="both"/>
        <w:rPr>
          <w:rFonts w:ascii="KIRVY-LIGHT" w:hAnsi="KIRVY-LIGHT" w:cs="Georgia"/>
          <w:lang w:val="en-US"/>
        </w:rPr>
      </w:pPr>
      <w:r w:rsidRPr="00595A4D">
        <w:rPr>
          <w:rFonts w:ascii="KIRVY-LIGHT" w:hAnsi="KIRVY-LIGHT" w:cs="Georgia"/>
          <w:lang w:val="en-US"/>
        </w:rPr>
        <w:t xml:space="preserve">In 2012 he joined the Atelier </w:t>
      </w:r>
      <w:proofErr w:type="spellStart"/>
      <w:r w:rsidRPr="00595A4D">
        <w:rPr>
          <w:rFonts w:ascii="KIRVY-LIGHT" w:hAnsi="KIRVY-LIGHT" w:cs="Georgia"/>
          <w:lang w:val="en-US"/>
        </w:rPr>
        <w:t>Lyrique</w:t>
      </w:r>
      <w:proofErr w:type="spellEnd"/>
      <w:r w:rsidRPr="00595A4D">
        <w:rPr>
          <w:rFonts w:ascii="KIRVY-LIGHT" w:hAnsi="KIRVY-LIGHT" w:cs="Georgia"/>
          <w:lang w:val="en-US"/>
        </w:rPr>
        <w:t xml:space="preserve"> (Paris national Opera) and performed </w:t>
      </w:r>
      <w:proofErr w:type="spellStart"/>
      <w:r w:rsidRPr="00595A4D">
        <w:rPr>
          <w:rFonts w:ascii="Kirvy" w:hAnsi="Kirvy" w:cs="Georgia"/>
          <w:b/>
          <w:lang w:val="en-US"/>
        </w:rPr>
        <w:t>Gernando</w:t>
      </w:r>
      <w:proofErr w:type="spellEnd"/>
      <w:r w:rsidRPr="00595A4D">
        <w:rPr>
          <w:rFonts w:ascii="KIRVY-LIGHT" w:hAnsi="KIRVY-LIGHT" w:cs="Georgia"/>
          <w:lang w:val="en-US"/>
        </w:rPr>
        <w:t xml:space="preserve"> (</w:t>
      </w:r>
      <w:proofErr w:type="spellStart"/>
      <w:r w:rsidRPr="00595A4D">
        <w:rPr>
          <w:rFonts w:ascii="KIRVY-LIGHT" w:hAnsi="KIRVY-LIGHT" w:cs="Georgia"/>
          <w:lang w:val="en-US"/>
        </w:rPr>
        <w:t>L’Isola</w:t>
      </w:r>
      <w:proofErr w:type="spellEnd"/>
      <w:r w:rsidRPr="00595A4D">
        <w:rPr>
          <w:rFonts w:ascii="KIRVY-LIGHT" w:hAnsi="KIRVY-LIGHT" w:cs="Georgia"/>
          <w:lang w:val="en-US"/>
        </w:rPr>
        <w:t xml:space="preserve"> </w:t>
      </w:r>
      <w:proofErr w:type="spellStart"/>
      <w:r w:rsidRPr="00595A4D">
        <w:rPr>
          <w:rFonts w:ascii="KIRVY-LIGHT" w:hAnsi="KIRVY-LIGHT" w:cs="Georgia"/>
          <w:lang w:val="en-US"/>
        </w:rPr>
        <w:t>disabitata</w:t>
      </w:r>
      <w:proofErr w:type="spellEnd"/>
      <w:r w:rsidRPr="00595A4D">
        <w:rPr>
          <w:rFonts w:ascii="KIRVY-LIGHT" w:hAnsi="KIRVY-LIGHT" w:cs="Georgia"/>
          <w:lang w:val="en-US"/>
        </w:rPr>
        <w:t xml:space="preserve">, Haydn), </w:t>
      </w:r>
      <w:proofErr w:type="spellStart"/>
      <w:r w:rsidRPr="00595A4D">
        <w:rPr>
          <w:rFonts w:ascii="Kirvy" w:hAnsi="Kirvy" w:cs="Georgia"/>
          <w:b/>
          <w:lang w:val="en-US"/>
        </w:rPr>
        <w:t>Ecclitico</w:t>
      </w:r>
      <w:proofErr w:type="spellEnd"/>
      <w:r w:rsidRPr="00595A4D">
        <w:rPr>
          <w:rFonts w:ascii="KIRVY-LIGHT" w:hAnsi="KIRVY-LIGHT" w:cs="Georgia"/>
          <w:lang w:val="en-US"/>
        </w:rPr>
        <w:t xml:space="preserve"> (Il Mondo </w:t>
      </w:r>
      <w:proofErr w:type="spellStart"/>
      <w:r w:rsidRPr="00595A4D">
        <w:rPr>
          <w:rFonts w:ascii="KIRVY-LIGHT" w:hAnsi="KIRVY-LIGHT" w:cs="Georgia"/>
          <w:lang w:val="en-US"/>
        </w:rPr>
        <w:t>della</w:t>
      </w:r>
      <w:proofErr w:type="spellEnd"/>
      <w:r w:rsidRPr="00595A4D">
        <w:rPr>
          <w:rFonts w:ascii="KIRVY-LIGHT" w:hAnsi="KIRVY-LIGHT" w:cs="Georgia"/>
          <w:lang w:val="en-US"/>
        </w:rPr>
        <w:t xml:space="preserve"> </w:t>
      </w:r>
      <w:proofErr w:type="spellStart"/>
      <w:r w:rsidRPr="00595A4D">
        <w:rPr>
          <w:rFonts w:ascii="KIRVY-LIGHT" w:hAnsi="KIRVY-LIGHT" w:cs="Georgia"/>
          <w:lang w:val="en-US"/>
        </w:rPr>
        <w:t>luna</w:t>
      </w:r>
      <w:proofErr w:type="spellEnd"/>
      <w:r w:rsidRPr="00595A4D">
        <w:rPr>
          <w:rFonts w:ascii="KIRVY-LIGHT" w:hAnsi="KIRVY-LIGHT" w:cs="Georgia"/>
          <w:lang w:val="en-US"/>
        </w:rPr>
        <w:t xml:space="preserve">), the </w:t>
      </w:r>
      <w:r w:rsidRPr="00595A4D">
        <w:rPr>
          <w:rFonts w:ascii="Kirvy" w:hAnsi="Kirvy" w:cs="Georgia"/>
          <w:b/>
          <w:lang w:val="en-US"/>
        </w:rPr>
        <w:t>Male Chorus</w:t>
      </w:r>
      <w:r w:rsidRPr="00595A4D">
        <w:rPr>
          <w:rFonts w:ascii="KIRVY-LIGHT" w:hAnsi="KIRVY-LIGHT" w:cs="Georgia"/>
          <w:lang w:val="en-US"/>
        </w:rPr>
        <w:t xml:space="preserve"> (The Rape of Lucretia), </w:t>
      </w:r>
      <w:r w:rsidRPr="00595A4D">
        <w:rPr>
          <w:rFonts w:ascii="Kirvy" w:hAnsi="Kirvy" w:cs="Georgia"/>
          <w:b/>
          <w:lang w:val="en-US"/>
        </w:rPr>
        <w:t xml:space="preserve">Don </w:t>
      </w:r>
      <w:proofErr w:type="spellStart"/>
      <w:r w:rsidRPr="00595A4D">
        <w:rPr>
          <w:rFonts w:ascii="Kirvy" w:hAnsi="Kirvy" w:cs="Georgia"/>
          <w:b/>
          <w:lang w:val="en-US"/>
        </w:rPr>
        <w:t>Ottavio</w:t>
      </w:r>
      <w:proofErr w:type="spellEnd"/>
      <w:r w:rsidRPr="00595A4D">
        <w:rPr>
          <w:rFonts w:ascii="KIRVY-LIGHT" w:hAnsi="KIRVY-LIGHT" w:cs="Georgia"/>
          <w:lang w:val="en-US"/>
        </w:rPr>
        <w:t xml:space="preserve"> (Don Giovanni), </w:t>
      </w:r>
      <w:proofErr w:type="spellStart"/>
      <w:r w:rsidRPr="00595A4D">
        <w:rPr>
          <w:rFonts w:ascii="Kirvy" w:hAnsi="Kirvy" w:cs="Georgia"/>
          <w:b/>
          <w:lang w:val="en-US"/>
        </w:rPr>
        <w:t>Pylade</w:t>
      </w:r>
      <w:proofErr w:type="spellEnd"/>
      <w:r w:rsidRPr="00595A4D">
        <w:rPr>
          <w:rFonts w:ascii="KIRVY-LIGHT" w:hAnsi="KIRVY-LIGHT" w:cs="Georgia"/>
          <w:lang w:val="en-US"/>
        </w:rPr>
        <w:t xml:space="preserve"> (</w:t>
      </w:r>
      <w:proofErr w:type="spellStart"/>
      <w:r w:rsidRPr="00595A4D">
        <w:rPr>
          <w:rFonts w:ascii="KIRVY-LIGHT" w:hAnsi="KIRVY-LIGHT" w:cs="Georgia"/>
          <w:lang w:val="en-US"/>
        </w:rPr>
        <w:t>Iphigénie</w:t>
      </w:r>
      <w:proofErr w:type="spellEnd"/>
      <w:r w:rsidRPr="00595A4D">
        <w:rPr>
          <w:rFonts w:ascii="KIRVY-LIGHT" w:hAnsi="KIRVY-LIGHT" w:cs="Georgia"/>
          <w:lang w:val="en-US"/>
        </w:rPr>
        <w:t xml:space="preserve"> </w:t>
      </w:r>
      <w:proofErr w:type="spellStart"/>
      <w:r w:rsidRPr="00595A4D">
        <w:rPr>
          <w:rFonts w:ascii="KIRVY-LIGHT" w:hAnsi="KIRVY-LIGHT" w:cs="Georgia"/>
          <w:lang w:val="en-US"/>
        </w:rPr>
        <w:t>en</w:t>
      </w:r>
      <w:proofErr w:type="spellEnd"/>
      <w:r w:rsidRPr="00595A4D">
        <w:rPr>
          <w:rFonts w:ascii="KIRVY-LIGHT" w:hAnsi="KIRVY-LIGHT" w:cs="Georgia"/>
          <w:lang w:val="en-US"/>
        </w:rPr>
        <w:t xml:space="preserve"> </w:t>
      </w:r>
      <w:proofErr w:type="spellStart"/>
      <w:proofErr w:type="gramStart"/>
      <w:r w:rsidRPr="00595A4D">
        <w:rPr>
          <w:rFonts w:ascii="KIRVY-LIGHT" w:hAnsi="KIRVY-LIGHT" w:cs="Georgia"/>
          <w:lang w:val="en-US"/>
        </w:rPr>
        <w:t>Tauride</w:t>
      </w:r>
      <w:proofErr w:type="spellEnd"/>
      <w:r w:rsidRPr="00595A4D">
        <w:rPr>
          <w:rFonts w:ascii="KIRVY-LIGHT" w:hAnsi="KIRVY-LIGHT" w:cs="Georgia"/>
          <w:lang w:val="en-US"/>
        </w:rPr>
        <w:t>)…</w:t>
      </w:r>
      <w:proofErr w:type="gramEnd"/>
    </w:p>
    <w:p w14:paraId="3536A703" w14:textId="77777777" w:rsidR="003654B2" w:rsidRPr="00595A4D" w:rsidRDefault="003654B2" w:rsidP="003654B2">
      <w:pPr>
        <w:jc w:val="both"/>
        <w:rPr>
          <w:rFonts w:ascii="KIRVY-LIGHT" w:hAnsi="KIRVY-LIGHT" w:cs="Georgia"/>
          <w:lang w:val="en-US"/>
        </w:rPr>
      </w:pPr>
    </w:p>
    <w:p w14:paraId="0CB1DB9C" w14:textId="77777777" w:rsidR="003654B2" w:rsidRPr="00AC6A80" w:rsidRDefault="003654B2" w:rsidP="003654B2">
      <w:pPr>
        <w:jc w:val="both"/>
        <w:rPr>
          <w:rFonts w:ascii="KIRVY-LIGHT" w:hAnsi="KIRVY-LIGHT" w:cs="Georgia"/>
          <w:lang w:val="en-US"/>
        </w:rPr>
      </w:pPr>
      <w:r w:rsidRPr="00595A4D">
        <w:rPr>
          <w:rFonts w:ascii="KIRVY-LIGHT" w:hAnsi="KIRVY-LIGHT" w:cs="Georgia"/>
          <w:lang w:val="en-US"/>
        </w:rPr>
        <w:t xml:space="preserve">He has also sung </w:t>
      </w:r>
      <w:r w:rsidRPr="00595A4D">
        <w:rPr>
          <w:rFonts w:ascii="Kirvy" w:hAnsi="Kirvy" w:cs="Georgia"/>
          <w:b/>
          <w:lang w:val="en-US"/>
        </w:rPr>
        <w:t>Alfredo</w:t>
      </w:r>
      <w:r w:rsidRPr="00595A4D">
        <w:rPr>
          <w:rFonts w:ascii="KIRVY-LIGHT" w:hAnsi="KIRVY-LIGHT" w:cs="Georgia"/>
          <w:lang w:val="en-US"/>
        </w:rPr>
        <w:t xml:space="preserve"> (La Traviata) with the Kiev Musical theater, </w:t>
      </w:r>
      <w:proofErr w:type="spellStart"/>
      <w:r w:rsidRPr="00595A4D">
        <w:rPr>
          <w:rFonts w:ascii="Kirvy" w:hAnsi="Kirvy" w:cs="Georgia"/>
          <w:b/>
          <w:lang w:val="en-US"/>
        </w:rPr>
        <w:t>Scaramuccio</w:t>
      </w:r>
      <w:proofErr w:type="spellEnd"/>
      <w:r w:rsidRPr="00595A4D">
        <w:rPr>
          <w:rFonts w:ascii="KIRVY-LIGHT" w:hAnsi="KIRVY-LIGHT" w:cs="Georgia"/>
          <w:lang w:val="en-US"/>
        </w:rPr>
        <w:t xml:space="preserve"> (Ariadne auf Naxos) at Paris Bastille, </w:t>
      </w:r>
      <w:proofErr w:type="spellStart"/>
      <w:r w:rsidRPr="00595A4D">
        <w:rPr>
          <w:rFonts w:ascii="Kirvy" w:hAnsi="Kirvy" w:cs="Georgia"/>
          <w:b/>
          <w:lang w:val="en-US"/>
        </w:rPr>
        <w:t>Lensky</w:t>
      </w:r>
      <w:proofErr w:type="spellEnd"/>
      <w:r w:rsidRPr="00595A4D">
        <w:rPr>
          <w:rFonts w:ascii="KIRVY-LIGHT" w:hAnsi="KIRVY-LIGHT" w:cs="Georgia"/>
          <w:lang w:val="en-US"/>
        </w:rPr>
        <w:t xml:space="preserve"> (Eugen </w:t>
      </w:r>
      <w:proofErr w:type="spellStart"/>
      <w:r w:rsidRPr="00595A4D">
        <w:rPr>
          <w:rFonts w:ascii="KIRVY-LIGHT" w:hAnsi="KIRVY-LIGHT" w:cs="Georgia"/>
          <w:lang w:val="en-US"/>
        </w:rPr>
        <w:t>Onegin</w:t>
      </w:r>
      <w:proofErr w:type="spellEnd"/>
      <w:r w:rsidRPr="00595A4D">
        <w:rPr>
          <w:rFonts w:ascii="KIRVY-LIGHT" w:hAnsi="KIRVY-LIGHT" w:cs="Georgia"/>
          <w:lang w:val="en-US"/>
        </w:rPr>
        <w:t xml:space="preserve">) in </w:t>
      </w:r>
      <w:proofErr w:type="spellStart"/>
      <w:r w:rsidRPr="00595A4D">
        <w:rPr>
          <w:rFonts w:ascii="KIRVY-LIGHT" w:hAnsi="KIRVY-LIGHT" w:cs="Georgia"/>
          <w:lang w:val="en-US"/>
        </w:rPr>
        <w:t>Garsington</w:t>
      </w:r>
      <w:proofErr w:type="spellEnd"/>
      <w:r w:rsidRPr="00595A4D">
        <w:rPr>
          <w:rFonts w:ascii="KIRVY-LIGHT" w:hAnsi="KIRVY-LIGHT" w:cs="Georgia"/>
          <w:lang w:val="en-US"/>
        </w:rPr>
        <w:t xml:space="preserve">, </w:t>
      </w:r>
      <w:r w:rsidRPr="00595A4D">
        <w:rPr>
          <w:rFonts w:ascii="Kirvy" w:hAnsi="Kirvy" w:cs="Georgia"/>
          <w:b/>
          <w:lang w:val="en-US"/>
        </w:rPr>
        <w:t>Arturo</w:t>
      </w:r>
      <w:r w:rsidRPr="00595A4D">
        <w:rPr>
          <w:rFonts w:ascii="KIRVY-LIGHT" w:hAnsi="KIRVY-LIGHT" w:cs="Georgia"/>
          <w:lang w:val="en-US"/>
        </w:rPr>
        <w:t xml:space="preserve"> (Lucia di Lammermoor) in Zurich and at</w:t>
      </w:r>
      <w:r w:rsidRPr="00595A4D">
        <w:rPr>
          <w:rFonts w:ascii="Cambria" w:hAnsi="Cambria" w:cs="Cambria"/>
          <w:lang w:val="en-US"/>
        </w:rPr>
        <w:t> </w:t>
      </w:r>
      <w:r w:rsidRPr="00595A4D">
        <w:rPr>
          <w:rFonts w:ascii="KIRVY-LIGHT" w:hAnsi="KIRVY-LIGHT" w:cs="Georgia"/>
          <w:lang w:val="en-US"/>
        </w:rPr>
        <w:t xml:space="preserve">Paris Bastille, </w:t>
      </w:r>
      <w:r w:rsidRPr="00595A4D">
        <w:rPr>
          <w:rFonts w:ascii="Kirvy" w:hAnsi="Kirvy" w:cs="Georgia"/>
          <w:b/>
          <w:lang w:val="en-US"/>
        </w:rPr>
        <w:t>Belmonte</w:t>
      </w:r>
      <w:r w:rsidRPr="00595A4D">
        <w:rPr>
          <w:rFonts w:ascii="KIRVY-LIGHT" w:hAnsi="KIRVY-LIGHT" w:cs="Georgia"/>
          <w:lang w:val="en-US"/>
        </w:rPr>
        <w:t xml:space="preserve"> (Die </w:t>
      </w:r>
      <w:proofErr w:type="spellStart"/>
      <w:r w:rsidRPr="00595A4D">
        <w:rPr>
          <w:rFonts w:ascii="KIRVY-LIGHT" w:hAnsi="KIRVY-LIGHT" w:cs="Georgia"/>
          <w:lang w:val="en-US"/>
        </w:rPr>
        <w:t>Entführung</w:t>
      </w:r>
      <w:proofErr w:type="spellEnd"/>
      <w:r w:rsidRPr="00595A4D">
        <w:rPr>
          <w:rFonts w:ascii="KIRVY-LIGHT" w:hAnsi="KIRVY-LIGHT" w:cs="Georgia"/>
          <w:lang w:val="en-US"/>
        </w:rPr>
        <w:t xml:space="preserve"> </w:t>
      </w:r>
      <w:proofErr w:type="spellStart"/>
      <w:r w:rsidRPr="00AC6A80">
        <w:rPr>
          <w:rFonts w:ascii="KIRVY-LIGHT" w:hAnsi="KIRVY-LIGHT" w:cs="Georgia"/>
          <w:lang w:val="en-US"/>
        </w:rPr>
        <w:t>aus</w:t>
      </w:r>
      <w:proofErr w:type="spellEnd"/>
      <w:r w:rsidRPr="00AC6A80">
        <w:rPr>
          <w:rFonts w:ascii="KIRVY-LIGHT" w:hAnsi="KIRVY-LIGHT" w:cs="Georgia"/>
          <w:lang w:val="en-US"/>
        </w:rPr>
        <w:t xml:space="preserve"> dem </w:t>
      </w:r>
      <w:proofErr w:type="spellStart"/>
      <w:r w:rsidRPr="00AC6A80">
        <w:rPr>
          <w:rFonts w:ascii="KIRVY-LIGHT" w:hAnsi="KIRVY-LIGHT" w:cs="Georgia"/>
          <w:lang w:val="en-US"/>
        </w:rPr>
        <w:t>Serail</w:t>
      </w:r>
      <w:proofErr w:type="spellEnd"/>
      <w:r w:rsidRPr="00AC6A80">
        <w:rPr>
          <w:rFonts w:ascii="KIRVY-LIGHT" w:hAnsi="KIRVY-LIGHT" w:cs="Georgia"/>
          <w:lang w:val="en-US"/>
        </w:rPr>
        <w:t xml:space="preserve">) in Toulon, </w:t>
      </w:r>
      <w:proofErr w:type="spellStart"/>
      <w:r w:rsidRPr="00AC6A80">
        <w:rPr>
          <w:rFonts w:ascii="Kirvy" w:hAnsi="Kirvy" w:cs="Georgia"/>
          <w:b/>
          <w:lang w:val="en-US"/>
        </w:rPr>
        <w:t>Gritsko</w:t>
      </w:r>
      <w:proofErr w:type="spellEnd"/>
      <w:r w:rsidRPr="00AC6A80">
        <w:rPr>
          <w:rFonts w:ascii="KIRVY-LIGHT" w:hAnsi="KIRVY-LIGHT" w:cs="Georgia"/>
          <w:lang w:val="en-US"/>
        </w:rPr>
        <w:t xml:space="preserve"> (The Fair at </w:t>
      </w:r>
      <w:proofErr w:type="spellStart"/>
      <w:r w:rsidRPr="00AC6A80">
        <w:rPr>
          <w:rFonts w:ascii="KIRVY-LIGHT" w:hAnsi="KIRVY-LIGHT" w:cs="Georgia"/>
          <w:lang w:val="en-US"/>
        </w:rPr>
        <w:t>Sorochyntsi</w:t>
      </w:r>
      <w:proofErr w:type="spellEnd"/>
      <w:r w:rsidRPr="00AC6A80">
        <w:rPr>
          <w:rFonts w:ascii="KIRVY-LIGHT" w:hAnsi="KIRVY-LIGHT" w:cs="Georgia"/>
          <w:lang w:val="en-US"/>
        </w:rPr>
        <w:t xml:space="preserve">, </w:t>
      </w:r>
      <w:proofErr w:type="spellStart"/>
      <w:r w:rsidRPr="00AC6A80">
        <w:rPr>
          <w:rFonts w:ascii="KIRVY-LIGHT" w:hAnsi="KIRVY-LIGHT" w:cs="Georgia"/>
          <w:lang w:val="en-US"/>
        </w:rPr>
        <w:t>Moussorgski</w:t>
      </w:r>
      <w:proofErr w:type="spellEnd"/>
      <w:r w:rsidRPr="00AC6A80">
        <w:rPr>
          <w:rFonts w:ascii="KIRVY-LIGHT" w:hAnsi="KIRVY-LIGHT" w:cs="Georgia"/>
          <w:lang w:val="en-US"/>
        </w:rPr>
        <w:t xml:space="preserve">) at the </w:t>
      </w:r>
      <w:proofErr w:type="spellStart"/>
      <w:r w:rsidRPr="00AC6A80">
        <w:rPr>
          <w:rFonts w:ascii="KIRVY-LIGHT" w:hAnsi="KIRVY-LIGHT" w:cs="Georgia"/>
          <w:lang w:val="en-US"/>
        </w:rPr>
        <w:t>Komische</w:t>
      </w:r>
      <w:proofErr w:type="spellEnd"/>
      <w:r w:rsidRPr="00AC6A80">
        <w:rPr>
          <w:rFonts w:ascii="KIRVY-LIGHT" w:hAnsi="KIRVY-LIGHT" w:cs="Georgia"/>
          <w:lang w:val="en-US"/>
        </w:rPr>
        <w:t xml:space="preserve"> </w:t>
      </w:r>
      <w:proofErr w:type="spellStart"/>
      <w:r w:rsidRPr="00AC6A80">
        <w:rPr>
          <w:rFonts w:ascii="KIRVY-LIGHT" w:hAnsi="KIRVY-LIGHT" w:cs="Georgia"/>
          <w:lang w:val="en-US"/>
        </w:rPr>
        <w:t>Oper</w:t>
      </w:r>
      <w:proofErr w:type="spellEnd"/>
      <w:r w:rsidRPr="00AC6A80">
        <w:rPr>
          <w:rFonts w:ascii="KIRVY-LIGHT" w:hAnsi="KIRVY-LIGHT" w:cs="Georgia"/>
          <w:lang w:val="en-US"/>
        </w:rPr>
        <w:t xml:space="preserve"> Berlin.</w:t>
      </w:r>
    </w:p>
    <w:p w14:paraId="1E42A805" w14:textId="77777777" w:rsidR="003654B2" w:rsidRPr="00AC6A80" w:rsidRDefault="003654B2" w:rsidP="003654B2">
      <w:pPr>
        <w:jc w:val="both"/>
        <w:rPr>
          <w:rFonts w:ascii="KIRVY-LIGHT" w:hAnsi="KIRVY-LIGHT" w:cs="Georgia"/>
          <w:lang w:val="en-US"/>
        </w:rPr>
      </w:pPr>
    </w:p>
    <w:p w14:paraId="7E349211" w14:textId="0B706873" w:rsidR="003654B2" w:rsidRPr="00AC6A80" w:rsidRDefault="003654B2" w:rsidP="003654B2">
      <w:pPr>
        <w:jc w:val="both"/>
        <w:rPr>
          <w:rFonts w:ascii="KIRVY-LIGHT" w:hAnsi="KIRVY-LIGHT" w:cs="Georgia"/>
          <w:lang w:val="en-US"/>
        </w:rPr>
      </w:pPr>
      <w:r w:rsidRPr="00AC6A80">
        <w:rPr>
          <w:rFonts w:ascii="KIRVY-LIGHT" w:hAnsi="KIRVY-LIGHT" w:cs="Georgia"/>
          <w:lang w:val="en-US"/>
        </w:rPr>
        <w:t xml:space="preserve">In 2017 he joined the Hamburg </w:t>
      </w:r>
      <w:proofErr w:type="spellStart"/>
      <w:r w:rsidRPr="00AC6A80">
        <w:rPr>
          <w:rFonts w:ascii="KIRVY-LIGHT" w:hAnsi="KIRVY-LIGHT" w:cs="Georgia"/>
          <w:lang w:val="en-US"/>
        </w:rPr>
        <w:t>Staatsoper</w:t>
      </w:r>
      <w:proofErr w:type="spellEnd"/>
      <w:r w:rsidRPr="00AC6A80">
        <w:rPr>
          <w:rFonts w:ascii="KIRVY-LIGHT" w:hAnsi="KIRVY-LIGHT" w:cs="Georgia"/>
          <w:lang w:val="en-US"/>
        </w:rPr>
        <w:t xml:space="preserve"> Ensemble, where he has performed </w:t>
      </w:r>
      <w:r w:rsidRPr="00AC6A80">
        <w:rPr>
          <w:rFonts w:ascii="Kirvy" w:hAnsi="Kirvy" w:cs="Georgia"/>
          <w:b/>
          <w:lang w:val="en-US"/>
        </w:rPr>
        <w:t xml:space="preserve">Tamino, </w:t>
      </w:r>
      <w:proofErr w:type="spellStart"/>
      <w:r w:rsidRPr="00AC6A80">
        <w:rPr>
          <w:rFonts w:ascii="Kirvy" w:hAnsi="Kirvy" w:cs="Georgia"/>
          <w:b/>
          <w:lang w:val="en-US"/>
        </w:rPr>
        <w:t>Ferrando</w:t>
      </w:r>
      <w:proofErr w:type="spellEnd"/>
      <w:r w:rsidRPr="00AC6A80">
        <w:rPr>
          <w:rFonts w:ascii="Kirvy" w:hAnsi="Kirvy" w:cs="Georgia"/>
          <w:b/>
          <w:lang w:val="en-US"/>
        </w:rPr>
        <w:t xml:space="preserve">, </w:t>
      </w:r>
      <w:proofErr w:type="spellStart"/>
      <w:r w:rsidRPr="00AC6A80">
        <w:rPr>
          <w:rFonts w:ascii="Kirvy" w:hAnsi="Kirvy" w:cs="Georgia"/>
          <w:b/>
          <w:lang w:val="en-US"/>
        </w:rPr>
        <w:t>Lensky</w:t>
      </w:r>
      <w:proofErr w:type="spellEnd"/>
      <w:r w:rsidRPr="00AC6A80">
        <w:rPr>
          <w:rFonts w:ascii="Kirvy" w:hAnsi="Kirvy" w:cs="Georgia"/>
          <w:b/>
          <w:lang w:val="en-US"/>
        </w:rPr>
        <w:t>, Nemorino, Almaviva, Paris, Ed</w:t>
      </w:r>
      <w:r w:rsidR="00DE5373" w:rsidRPr="00AC6A80">
        <w:rPr>
          <w:rFonts w:ascii="Kirvy" w:hAnsi="Kirvy" w:cs="Georgia"/>
          <w:b/>
          <w:lang w:val="en-US"/>
        </w:rPr>
        <w:t>gardo</w:t>
      </w:r>
      <w:r w:rsidRPr="00AC6A80">
        <w:rPr>
          <w:rFonts w:ascii="Kirvy" w:hAnsi="Kirvy" w:cs="Georgia"/>
          <w:b/>
          <w:lang w:val="en-US"/>
        </w:rPr>
        <w:t xml:space="preserve">, </w:t>
      </w:r>
      <w:proofErr w:type="spellStart"/>
      <w:r w:rsidRPr="00AC6A80">
        <w:rPr>
          <w:rFonts w:ascii="Kirvy" w:hAnsi="Kirvy" w:cs="Georgia"/>
          <w:b/>
          <w:lang w:val="en-US"/>
        </w:rPr>
        <w:t>Eurimac</w:t>
      </w:r>
      <w:r w:rsidR="00DE5373" w:rsidRPr="00AC6A80">
        <w:rPr>
          <w:rFonts w:ascii="Kirvy" w:hAnsi="Kirvy" w:cs="Georgia"/>
          <w:b/>
          <w:lang w:val="en-US"/>
        </w:rPr>
        <w:t>o</w:t>
      </w:r>
      <w:proofErr w:type="spellEnd"/>
      <w:r w:rsidR="00DE5373" w:rsidRPr="00AC6A80">
        <w:rPr>
          <w:rFonts w:ascii="Kirvy" w:hAnsi="Kirvy" w:cs="Georgia"/>
          <w:b/>
          <w:lang w:val="en-US"/>
        </w:rPr>
        <w:t>,</w:t>
      </w:r>
      <w:r w:rsidR="00595A4D" w:rsidRPr="00AC6A80">
        <w:rPr>
          <w:rFonts w:ascii="KIRVY-LIGHT" w:hAnsi="KIRVY-LIGHT" w:cs="Georgia"/>
          <w:lang w:val="en-US"/>
        </w:rPr>
        <w:t xml:space="preserve"> </w:t>
      </w:r>
      <w:proofErr w:type="spellStart"/>
      <w:r w:rsidR="00595A4D" w:rsidRPr="00AC6A80">
        <w:rPr>
          <w:rFonts w:ascii="Kirvy" w:eastAsia="Georgia" w:hAnsi="Kirvy" w:cs="Georgia"/>
          <w:b/>
          <w:bCs/>
          <w:lang w:val="en-US"/>
        </w:rPr>
        <w:t>Rinuccio</w:t>
      </w:r>
      <w:proofErr w:type="spellEnd"/>
      <w:r w:rsidRPr="00AC6A80">
        <w:rPr>
          <w:rFonts w:ascii="KIRVY-LIGHT" w:hAnsi="KIRVY-LIGHT" w:cs="Georgia"/>
          <w:lang w:val="en-US"/>
        </w:rPr>
        <w:t xml:space="preserve"> and many others.</w:t>
      </w:r>
    </w:p>
    <w:p w14:paraId="41D4969A" w14:textId="77777777" w:rsidR="003654B2" w:rsidRPr="00AC6A80" w:rsidRDefault="003654B2" w:rsidP="003654B2">
      <w:pPr>
        <w:jc w:val="both"/>
        <w:rPr>
          <w:rFonts w:ascii="KIRVY-LIGHT" w:hAnsi="KIRVY-LIGHT" w:cs="Georgia"/>
          <w:lang w:val="en-US"/>
        </w:rPr>
      </w:pPr>
    </w:p>
    <w:p w14:paraId="4D9C79BD" w14:textId="6CE1858A" w:rsidR="00595A4D" w:rsidRPr="00AC6A80" w:rsidRDefault="00595A4D" w:rsidP="00595A4D">
      <w:pPr>
        <w:suppressAutoHyphens w:val="0"/>
        <w:jc w:val="both"/>
        <w:rPr>
          <w:rFonts w:ascii="KIRVY-LIGHT" w:hAnsi="KIRVY-LIGHT"/>
          <w:lang w:val="en-US"/>
        </w:rPr>
      </w:pPr>
      <w:r w:rsidRPr="00AC6A80">
        <w:rPr>
          <w:rFonts w:ascii="KIRVY-LIGHT" w:hAnsi="KIRVY-LIGHT"/>
          <w:lang w:val="en-US"/>
        </w:rPr>
        <w:t>Recently he has interpreted</w:t>
      </w:r>
      <w:r w:rsidRPr="00AC6A80">
        <w:rPr>
          <w:rFonts w:ascii="Kirvy" w:eastAsia="Georgia" w:hAnsi="Kirvy" w:cs="Georgia"/>
          <w:b/>
          <w:bCs/>
          <w:lang w:val="en-US"/>
        </w:rPr>
        <w:t xml:space="preserve"> </w:t>
      </w:r>
      <w:proofErr w:type="spellStart"/>
      <w:r w:rsidRPr="00AC6A80">
        <w:rPr>
          <w:rFonts w:ascii="Kirvy" w:hAnsi="Kirvy"/>
          <w:b/>
          <w:lang w:val="en-US"/>
        </w:rPr>
        <w:t>Lensky</w:t>
      </w:r>
      <w:proofErr w:type="spellEnd"/>
      <w:r w:rsidRPr="00AC6A80">
        <w:rPr>
          <w:rFonts w:ascii="Kirvy" w:hAnsi="Kirvy"/>
          <w:b/>
          <w:lang w:val="en-US"/>
        </w:rPr>
        <w:t xml:space="preserve"> </w:t>
      </w:r>
      <w:r w:rsidRPr="00AC6A80">
        <w:rPr>
          <w:rFonts w:ascii="KIRVY-LIGHT" w:eastAsia="Georgia" w:hAnsi="KIRVY-LIGHT" w:cs="Georgia"/>
          <w:bCs/>
          <w:lang w:val="en-US"/>
        </w:rPr>
        <w:t>(</w:t>
      </w:r>
      <w:r w:rsidRPr="00AC6A80">
        <w:rPr>
          <w:rFonts w:ascii="KIRVY-LIGHT" w:eastAsia="Georgia" w:hAnsi="KIRVY-LIGHT" w:cs="Georgia"/>
          <w:lang w:val="en-US"/>
        </w:rPr>
        <w:t xml:space="preserve">Eugene </w:t>
      </w:r>
      <w:proofErr w:type="spellStart"/>
      <w:r w:rsidRPr="00AC6A80">
        <w:rPr>
          <w:rFonts w:ascii="KIRVY-LIGHT" w:eastAsia="Georgia" w:hAnsi="KIRVY-LIGHT" w:cs="Georgia"/>
          <w:lang w:val="en-US"/>
        </w:rPr>
        <w:t>Onegin</w:t>
      </w:r>
      <w:proofErr w:type="spellEnd"/>
      <w:r w:rsidRPr="00AC6A80">
        <w:rPr>
          <w:rFonts w:ascii="KIRVY-LIGHT" w:eastAsia="Georgia" w:hAnsi="KIRVY-LIGHT" w:cs="Georgia"/>
          <w:lang w:val="en-US"/>
        </w:rPr>
        <w:t>)</w:t>
      </w:r>
      <w:r w:rsidRPr="00AC6A80">
        <w:rPr>
          <w:rFonts w:ascii="KIRVY-LIGHT" w:hAnsi="KIRVY-LIGHT"/>
          <w:lang w:val="en-US"/>
        </w:rPr>
        <w:t xml:space="preserve"> and </w:t>
      </w:r>
      <w:r w:rsidRPr="00AC6A80">
        <w:rPr>
          <w:rFonts w:ascii="Kirvy" w:eastAsia="Georgia" w:hAnsi="Kirvy" w:cs="Georgia"/>
          <w:b/>
          <w:kern w:val="1"/>
          <w:lang w:val="en-US"/>
        </w:rPr>
        <w:t>Fenton</w:t>
      </w:r>
      <w:r w:rsidRPr="00AC6A80">
        <w:rPr>
          <w:rFonts w:ascii="KIRVY-LIGHT" w:eastAsia="Georgia" w:hAnsi="KIRVY-LIGHT" w:cs="Georgia"/>
          <w:kern w:val="1"/>
          <w:lang w:val="en-US"/>
        </w:rPr>
        <w:t xml:space="preserve"> (Falstaff) at the </w:t>
      </w:r>
      <w:proofErr w:type="spellStart"/>
      <w:r w:rsidRPr="00AC6A80">
        <w:rPr>
          <w:rFonts w:ascii="KIRVY-LIGHT" w:eastAsia="Georgia" w:hAnsi="KIRVY-LIGHT" w:cs="Georgia"/>
          <w:kern w:val="1"/>
          <w:lang w:val="en-US"/>
        </w:rPr>
        <w:t>Komische</w:t>
      </w:r>
      <w:proofErr w:type="spellEnd"/>
      <w:r w:rsidRPr="00AC6A80">
        <w:rPr>
          <w:rFonts w:ascii="KIRVY-LIGHT" w:eastAsia="Georgia" w:hAnsi="KIRVY-LIGHT" w:cs="Georgia"/>
          <w:kern w:val="1"/>
          <w:lang w:val="en-US"/>
        </w:rPr>
        <w:t xml:space="preserve"> </w:t>
      </w:r>
      <w:proofErr w:type="spellStart"/>
      <w:r w:rsidRPr="00AC6A80">
        <w:rPr>
          <w:rFonts w:ascii="KIRVY-LIGHT" w:eastAsia="Georgia" w:hAnsi="KIRVY-LIGHT" w:cs="Georgia"/>
          <w:kern w:val="1"/>
          <w:lang w:val="en-US"/>
        </w:rPr>
        <w:t>Oper</w:t>
      </w:r>
      <w:proofErr w:type="spellEnd"/>
      <w:r w:rsidRPr="00AC6A80">
        <w:rPr>
          <w:rFonts w:ascii="KIRVY-LIGHT" w:eastAsia="Georgia" w:hAnsi="KIRVY-LIGHT" w:cs="Georgia"/>
          <w:kern w:val="1"/>
          <w:lang w:val="en-US"/>
        </w:rPr>
        <w:t xml:space="preserve"> Berlin,</w:t>
      </w:r>
      <w:r w:rsidRPr="00AC6A80">
        <w:rPr>
          <w:rFonts w:ascii="KIRVY-LIGHT" w:eastAsia="Georgia" w:hAnsi="KIRVY-LIGHT" w:cs="Georgia"/>
          <w:bCs/>
          <w:kern w:val="1"/>
          <w:lang w:val="en-US"/>
        </w:rPr>
        <w:t xml:space="preserve"> </w:t>
      </w:r>
      <w:r w:rsidRPr="00AC6A80">
        <w:rPr>
          <w:rFonts w:ascii="Kirvy" w:hAnsi="Kirvy" w:cs="Georgia"/>
          <w:b/>
          <w:iCs/>
          <w:lang w:val="en-US"/>
        </w:rPr>
        <w:t>Cassio</w:t>
      </w:r>
      <w:r w:rsidRPr="00AC6A80">
        <w:rPr>
          <w:rFonts w:ascii="KIRVY-LIGHT" w:eastAsia="Georgia" w:hAnsi="KIRVY-LIGHT" w:cs="Georgia"/>
          <w:kern w:val="1"/>
          <w:lang w:val="en-US"/>
        </w:rPr>
        <w:t xml:space="preserve"> (Otello) in Munich, </w:t>
      </w:r>
      <w:r w:rsidRPr="00AC6A80">
        <w:rPr>
          <w:rFonts w:ascii="Kirvy" w:hAnsi="Kirvy" w:cs="Georgia"/>
          <w:b/>
          <w:iCs/>
          <w:lang w:val="en-US"/>
        </w:rPr>
        <w:t xml:space="preserve">Don </w:t>
      </w:r>
      <w:proofErr w:type="spellStart"/>
      <w:r w:rsidRPr="00AC6A80">
        <w:rPr>
          <w:rFonts w:ascii="Kirvy" w:hAnsi="Kirvy" w:cs="Georgia"/>
          <w:b/>
          <w:iCs/>
          <w:lang w:val="en-US"/>
        </w:rPr>
        <w:t>Ottavio</w:t>
      </w:r>
      <w:proofErr w:type="spellEnd"/>
      <w:r w:rsidRPr="00AC6A80">
        <w:rPr>
          <w:rFonts w:ascii="KIRVY-LIGHT" w:hAnsi="KIRVY-LIGHT" w:cs="Georgia"/>
          <w:lang w:val="en-US"/>
        </w:rPr>
        <w:t xml:space="preserve"> (Don Giovanni) in Zürich and at the Glyndebourne Festival</w:t>
      </w:r>
      <w:r w:rsidRPr="00AC6A80">
        <w:rPr>
          <w:rFonts w:ascii="KIRVY-LIGHT" w:hAnsi="KIRVY-LIGHT"/>
          <w:lang w:val="en-US"/>
        </w:rPr>
        <w:t>.</w:t>
      </w:r>
      <w:r w:rsidRPr="00AC6A80">
        <w:rPr>
          <w:rFonts w:ascii="KIRVY-LIGHT" w:eastAsia="Georgia" w:hAnsi="KIRVY-LIGHT" w:cs="Georgia"/>
          <w:kern w:val="1"/>
          <w:lang w:val="en-US"/>
        </w:rPr>
        <w:t>..</w:t>
      </w:r>
    </w:p>
    <w:p w14:paraId="1CE29B1A" w14:textId="77777777" w:rsidR="00595A4D" w:rsidRPr="00AC6A80" w:rsidRDefault="00595A4D" w:rsidP="003654B2">
      <w:pPr>
        <w:jc w:val="both"/>
        <w:rPr>
          <w:rFonts w:ascii="KIRVY-LIGHT" w:hAnsi="KIRVY-LIGHT" w:cs="Georgia"/>
          <w:lang w:val="en-US"/>
        </w:rPr>
      </w:pPr>
    </w:p>
    <w:p w14:paraId="13A278AD" w14:textId="2BF747D3" w:rsidR="003654B2" w:rsidRPr="00595A4D" w:rsidRDefault="003654B2" w:rsidP="003654B2">
      <w:pPr>
        <w:jc w:val="both"/>
        <w:rPr>
          <w:rFonts w:ascii="KIRVY-LIGHT" w:hAnsi="KIRVY-LIGHT" w:cs="Georgia"/>
          <w:lang w:val="en-US"/>
        </w:rPr>
      </w:pPr>
      <w:proofErr w:type="gramStart"/>
      <w:r w:rsidRPr="00AC6A80">
        <w:rPr>
          <w:rFonts w:ascii="KIRVY-LIGHT" w:hAnsi="KIRVY-LIGHT" w:cs="Georgia"/>
          <w:lang w:val="en-US"/>
        </w:rPr>
        <w:t>Projects :</w:t>
      </w:r>
      <w:proofErr w:type="gramEnd"/>
      <w:r w:rsidRPr="00AC6A80">
        <w:rPr>
          <w:rFonts w:ascii="KIRVY-LIGHT" w:hAnsi="KIRVY-LIGHT" w:cs="Georgia"/>
          <w:lang w:val="en-US"/>
        </w:rPr>
        <w:t xml:space="preserve"> </w:t>
      </w:r>
      <w:proofErr w:type="spellStart"/>
      <w:r w:rsidR="00595A4D" w:rsidRPr="00AC6A80">
        <w:rPr>
          <w:rFonts w:ascii="KIRVY-LIGHT" w:eastAsia="Georgia" w:hAnsi="KIRVY-LIGHT" w:cs="Georgia"/>
          <w:b/>
          <w:bCs/>
          <w:kern w:val="1"/>
          <w:lang w:val="en-US"/>
        </w:rPr>
        <w:t>Saëb</w:t>
      </w:r>
      <w:proofErr w:type="spellEnd"/>
      <w:r w:rsidR="00595A4D" w:rsidRPr="00AC6A80">
        <w:rPr>
          <w:rFonts w:ascii="KIRVY-LIGHT" w:eastAsia="Georgia" w:hAnsi="KIRVY-LIGHT" w:cs="Georgia"/>
          <w:kern w:val="1"/>
          <w:lang w:val="en-US"/>
        </w:rPr>
        <w:t xml:space="preserve"> </w:t>
      </w:r>
      <w:r w:rsidR="00595A4D" w:rsidRPr="00AC6A80">
        <w:rPr>
          <w:rFonts w:ascii="KIRVY-LIGHT" w:hAnsi="KIRVY-LIGHT" w:cs="Georgia"/>
          <w:lang w:val="en-US"/>
        </w:rPr>
        <w:t>(</w:t>
      </w:r>
      <w:proofErr w:type="spellStart"/>
      <w:r w:rsidR="00595A4D" w:rsidRPr="00AC6A80">
        <w:rPr>
          <w:rFonts w:ascii="KIRVY-LIGHT" w:hAnsi="KIRVY-LIGHT" w:cs="Georgia"/>
          <w:lang w:val="en-US"/>
        </w:rPr>
        <w:t>Barkouf</w:t>
      </w:r>
      <w:proofErr w:type="spellEnd"/>
      <w:r w:rsidR="00595A4D" w:rsidRPr="00AC6A80">
        <w:rPr>
          <w:rFonts w:ascii="KIRVY-LIGHT" w:hAnsi="KIRVY-LIGHT" w:cs="Georgia"/>
          <w:lang w:val="en-US"/>
        </w:rPr>
        <w:t xml:space="preserve">) in Zürich, </w:t>
      </w:r>
      <w:proofErr w:type="spellStart"/>
      <w:r w:rsidR="00595A4D" w:rsidRPr="00AC6A80">
        <w:rPr>
          <w:rFonts w:ascii="KIRVY-LIGHT" w:hAnsi="KIRVY-LIGHT" w:cs="Georgia"/>
          <w:b/>
          <w:bCs/>
          <w:lang w:val="en-US"/>
        </w:rPr>
        <w:t>Narraboth</w:t>
      </w:r>
      <w:proofErr w:type="spellEnd"/>
      <w:r w:rsidR="00595A4D" w:rsidRPr="00AC6A80">
        <w:rPr>
          <w:rFonts w:ascii="KIRVY-LIGHT" w:hAnsi="KIRVY-LIGHT" w:cs="Georgia"/>
          <w:b/>
          <w:bCs/>
          <w:lang w:val="en-US"/>
        </w:rPr>
        <w:t xml:space="preserve">, </w:t>
      </w:r>
      <w:proofErr w:type="spellStart"/>
      <w:r w:rsidR="00595A4D" w:rsidRPr="00AC6A80">
        <w:rPr>
          <w:rFonts w:ascii="KIRVY-LIGHT" w:hAnsi="KIRVY-LIGHT" w:cs="Georgia"/>
          <w:b/>
          <w:bCs/>
          <w:lang w:val="en-US"/>
        </w:rPr>
        <w:t>Rinuccio</w:t>
      </w:r>
      <w:proofErr w:type="spellEnd"/>
      <w:r w:rsidR="00595A4D" w:rsidRPr="00AC6A80">
        <w:rPr>
          <w:rFonts w:ascii="KIRVY-LIGHT" w:hAnsi="KIRVY-LIGHT" w:cs="Georgia"/>
          <w:b/>
          <w:bCs/>
          <w:lang w:val="en-US"/>
        </w:rPr>
        <w:t>, Edgardo</w:t>
      </w:r>
      <w:r w:rsidR="00DE5373" w:rsidRPr="00AC6A80">
        <w:rPr>
          <w:rFonts w:ascii="KIRVY-LIGHT" w:hAnsi="KIRVY-LIGHT" w:cs="Georgia"/>
          <w:b/>
          <w:bCs/>
          <w:lang w:val="en-US"/>
        </w:rPr>
        <w:t>,</w:t>
      </w:r>
      <w:r w:rsidR="00595A4D" w:rsidRPr="00AC6A80">
        <w:rPr>
          <w:rFonts w:ascii="KIRVY-LIGHT" w:hAnsi="KIRVY-LIGHT" w:cs="Georgia"/>
          <w:lang w:val="en-US"/>
        </w:rPr>
        <w:t xml:space="preserve"> </w:t>
      </w:r>
      <w:r w:rsidR="00595A4D" w:rsidRPr="00AC6A80">
        <w:rPr>
          <w:rFonts w:ascii="KIRVY-LIGHT" w:hAnsi="KIRVY-LIGHT" w:cs="Georgia"/>
          <w:b/>
          <w:bCs/>
          <w:lang w:val="en-US"/>
        </w:rPr>
        <w:t>Belmonte</w:t>
      </w:r>
      <w:r w:rsidR="00595A4D" w:rsidRPr="00AC6A80">
        <w:rPr>
          <w:rFonts w:ascii="KIRVY-LIGHT" w:hAnsi="KIRVY-LIGHT" w:cs="Georgia"/>
          <w:lang w:val="en-US"/>
        </w:rPr>
        <w:t xml:space="preserve"> and </w:t>
      </w:r>
      <w:r w:rsidR="00595A4D" w:rsidRPr="00AC6A80">
        <w:rPr>
          <w:rFonts w:ascii="KIRVY-LIGHT" w:hAnsi="KIRVY-LIGHT" w:cs="Georgia"/>
          <w:b/>
          <w:bCs/>
          <w:lang w:val="en-US"/>
        </w:rPr>
        <w:t>Alfredo i</w:t>
      </w:r>
      <w:r w:rsidR="00595A4D" w:rsidRPr="00AC6A80">
        <w:rPr>
          <w:rFonts w:ascii="KIRVY-LIGHT" w:hAnsi="KIRVY-LIGHT" w:cs="Georgia"/>
          <w:lang w:val="en-US"/>
        </w:rPr>
        <w:t xml:space="preserve">n Hamburg, </w:t>
      </w:r>
      <w:r w:rsidR="00595A4D" w:rsidRPr="00AC6A80">
        <w:rPr>
          <w:rFonts w:ascii="KIRVY-LIGHT" w:hAnsi="KIRVY-LIGHT" w:cs="Georgia"/>
          <w:b/>
          <w:bCs/>
          <w:lang w:val="en-US"/>
        </w:rPr>
        <w:t xml:space="preserve">Tamino </w:t>
      </w:r>
      <w:r w:rsidR="00595A4D" w:rsidRPr="00AC6A80">
        <w:rPr>
          <w:rFonts w:ascii="KIRVY-LIGHT" w:hAnsi="KIRVY-LIGHT" w:cs="Georgia"/>
          <w:lang w:val="en-US"/>
        </w:rPr>
        <w:t xml:space="preserve">in Lausanne, </w:t>
      </w:r>
      <w:proofErr w:type="spellStart"/>
      <w:r w:rsidR="00595A4D" w:rsidRPr="00AC6A80">
        <w:rPr>
          <w:rFonts w:ascii="KIRVY-LIGHT" w:hAnsi="KIRVY-LIGHT" w:cs="Georgia"/>
          <w:b/>
          <w:bCs/>
          <w:lang w:val="en-US"/>
        </w:rPr>
        <w:t>Rinuccio</w:t>
      </w:r>
      <w:proofErr w:type="spellEnd"/>
      <w:r w:rsidR="00595A4D" w:rsidRPr="00AC6A80">
        <w:rPr>
          <w:rFonts w:ascii="KIRVY-LIGHT" w:hAnsi="KIRVY-LIGHT" w:cs="Georgia"/>
          <w:lang w:val="en-US"/>
        </w:rPr>
        <w:t xml:space="preserve"> in Cardiff, and </w:t>
      </w:r>
      <w:r w:rsidR="00595A4D" w:rsidRPr="00AC6A80">
        <w:rPr>
          <w:rFonts w:ascii="KIRVY-LIGHT" w:hAnsi="KIRVY-LIGHT" w:cs="Georgia"/>
          <w:b/>
          <w:bCs/>
          <w:lang w:val="en-US"/>
        </w:rPr>
        <w:t xml:space="preserve">Rodolfo </w:t>
      </w:r>
      <w:r w:rsidR="00595A4D" w:rsidRPr="00AC6A80">
        <w:rPr>
          <w:rFonts w:ascii="KIRVY-LIGHT" w:hAnsi="KIRVY-LIGHT" w:cs="Georgia"/>
          <w:lang w:val="en-US"/>
        </w:rPr>
        <w:t xml:space="preserve">(La </w:t>
      </w:r>
      <w:proofErr w:type="spellStart"/>
      <w:r w:rsidR="00595A4D" w:rsidRPr="00595A4D">
        <w:rPr>
          <w:rFonts w:ascii="KIRVY-LIGHT" w:hAnsi="KIRVY-LIGHT" w:cs="Georgia"/>
          <w:lang w:val="en-US"/>
        </w:rPr>
        <w:t>Bohème</w:t>
      </w:r>
      <w:proofErr w:type="spellEnd"/>
      <w:r w:rsidR="00595A4D" w:rsidRPr="00595A4D">
        <w:rPr>
          <w:rFonts w:ascii="KIRVY-LIGHT" w:hAnsi="KIRVY-LIGHT" w:cs="Georgia"/>
          <w:lang w:val="en-US"/>
        </w:rPr>
        <w:t xml:space="preserve">) at the </w:t>
      </w:r>
      <w:proofErr w:type="spellStart"/>
      <w:r w:rsidR="00595A4D" w:rsidRPr="00595A4D">
        <w:rPr>
          <w:rFonts w:ascii="KIRVY-LIGHT" w:hAnsi="KIRVY-LIGHT" w:cs="Georgia"/>
          <w:lang w:val="en-US"/>
        </w:rPr>
        <w:t>Komische</w:t>
      </w:r>
      <w:proofErr w:type="spellEnd"/>
      <w:r w:rsidR="00595A4D" w:rsidRPr="00595A4D">
        <w:rPr>
          <w:rFonts w:ascii="KIRVY-LIGHT" w:hAnsi="KIRVY-LIGHT" w:cs="Georgia"/>
          <w:lang w:val="en-US"/>
        </w:rPr>
        <w:t xml:space="preserve"> </w:t>
      </w:r>
      <w:proofErr w:type="spellStart"/>
      <w:r w:rsidR="00595A4D" w:rsidRPr="00595A4D">
        <w:rPr>
          <w:rFonts w:ascii="KIRVY-LIGHT" w:hAnsi="KIRVY-LIGHT" w:cs="Georgia"/>
          <w:lang w:val="en-US"/>
        </w:rPr>
        <w:t>Oper</w:t>
      </w:r>
      <w:proofErr w:type="spellEnd"/>
      <w:r w:rsidR="00595A4D" w:rsidRPr="00595A4D">
        <w:rPr>
          <w:rFonts w:ascii="KIRVY-LIGHT" w:hAnsi="KIRVY-LIGHT" w:cs="Georgia"/>
          <w:lang w:val="en-US"/>
        </w:rPr>
        <w:t xml:space="preserve"> Berlin.</w:t>
      </w:r>
    </w:p>
    <w:p w14:paraId="5AFC3972" w14:textId="3673D980" w:rsidR="002F3C10" w:rsidRPr="00595A4D" w:rsidRDefault="002F3C10" w:rsidP="003654B2">
      <w:pPr>
        <w:jc w:val="both"/>
        <w:rPr>
          <w:rFonts w:ascii="KIRVY-LIGHT" w:hAnsi="KIRVY-LIGHT" w:cs="Georgia"/>
          <w:lang w:val="en-US"/>
        </w:rPr>
      </w:pPr>
    </w:p>
    <w:p w14:paraId="156BD46D" w14:textId="488B3422" w:rsidR="00192514" w:rsidRPr="00595A4D" w:rsidRDefault="00192514" w:rsidP="003654B2">
      <w:pPr>
        <w:jc w:val="both"/>
        <w:rPr>
          <w:rFonts w:ascii="KIRVY-LIGHT" w:hAnsi="KIRVY-LIGHT" w:cs="Georgia"/>
          <w:lang w:val="en-US"/>
        </w:rPr>
      </w:pPr>
      <w:r w:rsidRPr="00595A4D">
        <w:rPr>
          <w:rFonts w:ascii="KIRVY-LIGHT" w:hAnsi="KIRVY-LIGHT" w:cs="Georgia"/>
          <w:lang w:val="en-US"/>
        </w:rPr>
        <w:t xml:space="preserve">Oleksiy </w:t>
      </w:r>
      <w:proofErr w:type="spellStart"/>
      <w:r w:rsidRPr="00595A4D">
        <w:rPr>
          <w:rFonts w:ascii="KIRVY-LIGHT" w:hAnsi="KIRVY-LIGHT" w:cs="Georgia"/>
          <w:lang w:val="en-US"/>
        </w:rPr>
        <w:t>Palchykov</w:t>
      </w:r>
      <w:proofErr w:type="spellEnd"/>
      <w:r w:rsidRPr="00595A4D">
        <w:rPr>
          <w:rFonts w:ascii="KIRVY-LIGHT" w:hAnsi="KIRVY-LIGHT" w:cs="Georgia"/>
          <w:lang w:val="en-US"/>
        </w:rPr>
        <w:t xml:space="preserve"> </w:t>
      </w:r>
      <w:r w:rsidRPr="00595A4D">
        <w:rPr>
          <w:rFonts w:ascii="Cambria" w:hAnsi="Cambria" w:cs="Cambria"/>
          <w:lang w:val="en-US"/>
        </w:rPr>
        <w:t xml:space="preserve">- </w:t>
      </w:r>
      <w:r w:rsidRPr="00595A4D">
        <w:rPr>
          <w:rFonts w:ascii="KIRVY-LIGHT" w:hAnsi="KIRVY-LIGHT" w:cs="Georgia"/>
          <w:lang w:val="en-US"/>
        </w:rPr>
        <w:t>he / him</w:t>
      </w:r>
    </w:p>
    <w:sectPr w:rsidR="00192514" w:rsidRPr="00595A4D" w:rsidSect="00852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72" w:bottom="1249" w:left="1069" w:header="680" w:footer="93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B81A" w14:textId="77777777" w:rsidR="008B68DC" w:rsidRDefault="008B68DC">
      <w:r>
        <w:separator/>
      </w:r>
    </w:p>
  </w:endnote>
  <w:endnote w:type="continuationSeparator" w:id="0">
    <w:p w14:paraId="0E847F66" w14:textId="77777777" w:rsidR="008B68DC" w:rsidRDefault="008B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irvy">
    <w:panose1 w:val="00000503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IRVY-LIGHT">
    <w:panose1 w:val="000005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545E" w14:textId="77777777" w:rsidR="00ED01B9" w:rsidRDefault="00ED0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BEA6" w14:textId="77777777" w:rsidR="00171994" w:rsidRPr="002D66A4" w:rsidRDefault="00171994">
    <w:pPr>
      <w:tabs>
        <w:tab w:val="center" w:pos="4536"/>
        <w:tab w:val="right" w:pos="9072"/>
      </w:tabs>
      <w:spacing w:line="100" w:lineRule="atLeast"/>
      <w:jc w:val="center"/>
      <w:rPr>
        <w:rFonts w:ascii="Calibri" w:hAnsi="Calibri" w:cs="Calibri"/>
        <w:color w:val="000000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B88" w14:textId="77777777" w:rsidR="00ED01B9" w:rsidRDefault="00ED0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1103" w14:textId="77777777" w:rsidR="008B68DC" w:rsidRDefault="008B68DC">
      <w:r>
        <w:separator/>
      </w:r>
    </w:p>
  </w:footnote>
  <w:footnote w:type="continuationSeparator" w:id="0">
    <w:p w14:paraId="111E3D3C" w14:textId="77777777" w:rsidR="008B68DC" w:rsidRDefault="008B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1857" w14:textId="77777777" w:rsidR="00FA2CDA" w:rsidRDefault="00FA2C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tblBorders>
        <w:bottom w:val="single" w:sz="12" w:space="0" w:color="127FD1"/>
      </w:tblBorders>
      <w:tblLook w:val="04A0" w:firstRow="1" w:lastRow="0" w:firstColumn="1" w:lastColumn="0" w:noHBand="0" w:noVBand="1"/>
    </w:tblPr>
    <w:tblGrid>
      <w:gridCol w:w="4319"/>
      <w:gridCol w:w="5781"/>
    </w:tblGrid>
    <w:tr w:rsidR="004B3B49" w:rsidRPr="00DE5373" w14:paraId="2FB14155" w14:textId="77777777" w:rsidTr="0081169A">
      <w:trPr>
        <w:trHeight w:val="1854"/>
      </w:trPr>
      <w:tc>
        <w:tcPr>
          <w:tcW w:w="4319" w:type="dxa"/>
          <w:shd w:val="clear" w:color="auto" w:fill="auto"/>
        </w:tcPr>
        <w:p w14:paraId="49028240" w14:textId="77777777" w:rsidR="00B33A6F" w:rsidRPr="00B75EDE" w:rsidRDefault="00495E41" w:rsidP="00FC50EB">
          <w:pPr>
            <w:tabs>
              <w:tab w:val="center" w:pos="5580"/>
            </w:tabs>
            <w:rPr>
              <w:rFonts w:ascii="Calibri" w:eastAsia="Georgia" w:hAnsi="Calibri" w:cs="Calibri"/>
              <w:color w:val="000000"/>
              <w:kern w:val="1"/>
              <w:sz w:val="56"/>
              <w:szCs w:val="56"/>
              <w:lang w:val="fr-FR"/>
            </w:rPr>
          </w:pPr>
          <w:r w:rsidRPr="004E444F">
            <w:rPr>
              <w:noProof/>
            </w:rPr>
            <w:drawing>
              <wp:inline distT="0" distB="0" distL="0" distR="0" wp14:anchorId="585A9246" wp14:editId="25AA6012">
                <wp:extent cx="1538605" cy="1222375"/>
                <wp:effectExtent l="0" t="0" r="0" b="0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0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1" w:type="dxa"/>
          <w:shd w:val="clear" w:color="auto" w:fill="auto"/>
        </w:tcPr>
        <w:p w14:paraId="004B9A7F" w14:textId="77777777" w:rsidR="00196806" w:rsidRPr="00DE5373" w:rsidRDefault="00196806" w:rsidP="00196806">
          <w:pPr>
            <w:jc w:val="right"/>
            <w:rPr>
              <w:rFonts w:ascii="Kirvy" w:hAnsi="Kirvy"/>
              <w:b/>
              <w:sz w:val="18"/>
              <w:szCs w:val="18"/>
              <w:lang w:val="fr-FR"/>
            </w:rPr>
          </w:pPr>
          <w:r w:rsidRPr="00DE5373">
            <w:rPr>
              <w:rFonts w:ascii="Kirvy" w:hAnsi="Kirvy"/>
              <w:b/>
              <w:sz w:val="18"/>
              <w:szCs w:val="18"/>
              <w:lang w:val="fr-FR"/>
            </w:rPr>
            <w:t>René M</w:t>
          </w:r>
          <w:r w:rsidR="00026DBB" w:rsidRPr="00DE5373">
            <w:rPr>
              <w:rFonts w:ascii="Kirvy" w:hAnsi="Kirvy"/>
              <w:b/>
              <w:sz w:val="18"/>
              <w:szCs w:val="18"/>
              <w:lang w:val="fr-FR"/>
            </w:rPr>
            <w:t>ASSIS</w:t>
          </w:r>
        </w:p>
        <w:p w14:paraId="6F72AFA2" w14:textId="77777777" w:rsidR="004B3B49" w:rsidRPr="00DE5373" w:rsidRDefault="004B3B49" w:rsidP="00196806">
          <w:pPr>
            <w:jc w:val="right"/>
            <w:rPr>
              <w:rFonts w:ascii="Kirvy" w:hAnsi="Kirvy"/>
              <w:sz w:val="18"/>
              <w:szCs w:val="18"/>
              <w:lang w:val="fr-FR"/>
            </w:rPr>
          </w:pPr>
          <w:r w:rsidRPr="00DE5373">
            <w:rPr>
              <w:rFonts w:ascii="Kirvy" w:hAnsi="Kirvy"/>
              <w:sz w:val="18"/>
              <w:szCs w:val="18"/>
              <w:lang w:val="fr-FR"/>
            </w:rPr>
            <w:t>Agent artis</w:t>
          </w:r>
          <w:r w:rsidR="00196806" w:rsidRPr="00DE5373">
            <w:rPr>
              <w:rFonts w:ascii="Kirvy" w:hAnsi="Kirvy"/>
              <w:sz w:val="18"/>
              <w:szCs w:val="18"/>
              <w:lang w:val="fr-FR"/>
            </w:rPr>
            <w:t>tique</w:t>
          </w:r>
        </w:p>
        <w:p w14:paraId="1DC8CE38" w14:textId="77777777" w:rsidR="00026DBB" w:rsidRPr="00DE5373" w:rsidRDefault="004B3B49" w:rsidP="00196806">
          <w:pPr>
            <w:jc w:val="right"/>
            <w:rPr>
              <w:rFonts w:ascii="Kirvy" w:hAnsi="Kirvy"/>
              <w:sz w:val="16"/>
              <w:szCs w:val="16"/>
              <w:lang w:val="fr-FR"/>
            </w:rPr>
          </w:pPr>
          <w:r w:rsidRPr="00DE5373">
            <w:rPr>
              <w:rFonts w:ascii="Kirvy" w:hAnsi="Kirvy"/>
              <w:sz w:val="16"/>
              <w:szCs w:val="16"/>
              <w:lang w:val="fr-FR"/>
            </w:rPr>
            <w:t>+33 6 80 57 94 62</w:t>
          </w:r>
        </w:p>
        <w:p w14:paraId="3B9BFFA7" w14:textId="77777777" w:rsidR="004B3B49" w:rsidRPr="00DE5373" w:rsidRDefault="004B3B49" w:rsidP="00196806">
          <w:pPr>
            <w:jc w:val="right"/>
            <w:rPr>
              <w:rFonts w:ascii="Kirvy" w:hAnsi="Kirvy"/>
              <w:sz w:val="16"/>
              <w:szCs w:val="16"/>
              <w:lang w:val="fr-FR"/>
            </w:rPr>
          </w:pPr>
          <w:r w:rsidRPr="00DE5373">
            <w:rPr>
              <w:rFonts w:ascii="Kirvy" w:hAnsi="Kirvy"/>
              <w:sz w:val="16"/>
              <w:szCs w:val="16"/>
              <w:lang w:val="fr-FR"/>
            </w:rPr>
            <w:t>+49 160 93835013</w:t>
          </w:r>
        </w:p>
        <w:p w14:paraId="6AAB842E" w14:textId="77777777" w:rsidR="004B3B49" w:rsidRPr="00DE5373" w:rsidRDefault="004B3B49" w:rsidP="0081169A">
          <w:pPr>
            <w:jc w:val="right"/>
            <w:rPr>
              <w:rFonts w:ascii="Kirvy" w:hAnsi="Kirvy"/>
              <w:sz w:val="16"/>
              <w:szCs w:val="16"/>
              <w:lang w:val="fr-FR"/>
            </w:rPr>
          </w:pPr>
          <w:r w:rsidRPr="00DE5373">
            <w:rPr>
              <w:rFonts w:ascii="Kirvy" w:hAnsi="Kirvy"/>
              <w:sz w:val="16"/>
              <w:szCs w:val="16"/>
              <w:lang w:val="fr-FR"/>
            </w:rPr>
            <w:t>amo@amo-massis.com</w:t>
          </w:r>
        </w:p>
        <w:p w14:paraId="50FAC2BC" w14:textId="77777777" w:rsidR="001675AD" w:rsidRPr="00DE5373" w:rsidRDefault="001675AD" w:rsidP="001675AD">
          <w:pPr>
            <w:jc w:val="right"/>
            <w:rPr>
              <w:rFonts w:ascii="Kirvy" w:hAnsi="Kirvy"/>
              <w:sz w:val="10"/>
              <w:szCs w:val="10"/>
              <w:lang w:val="fr-FR"/>
            </w:rPr>
          </w:pPr>
        </w:p>
        <w:p w14:paraId="3F0D80F6" w14:textId="77777777" w:rsidR="00026DBB" w:rsidRPr="00DE5373" w:rsidRDefault="001675AD" w:rsidP="001675AD">
          <w:pPr>
            <w:jc w:val="right"/>
            <w:rPr>
              <w:rFonts w:ascii="Kirvy" w:hAnsi="Kirvy"/>
              <w:sz w:val="16"/>
              <w:szCs w:val="16"/>
              <w:lang w:val="fr-FR"/>
            </w:rPr>
          </w:pPr>
          <w:r w:rsidRPr="00DE5373">
            <w:rPr>
              <w:rFonts w:ascii="Kirvy" w:hAnsi="Kirvy"/>
              <w:sz w:val="16"/>
              <w:szCs w:val="16"/>
              <w:lang w:val="fr-FR"/>
            </w:rPr>
            <w:t xml:space="preserve">132 Boulevard Pereire </w:t>
          </w:r>
        </w:p>
        <w:p w14:paraId="04192EF8" w14:textId="77777777" w:rsidR="001675AD" w:rsidRPr="00DE5373" w:rsidRDefault="001675AD" w:rsidP="001675AD">
          <w:pPr>
            <w:jc w:val="right"/>
            <w:rPr>
              <w:rFonts w:ascii="Kirvy" w:hAnsi="Kirvy"/>
              <w:sz w:val="16"/>
              <w:szCs w:val="16"/>
              <w:lang w:val="fr-FR"/>
            </w:rPr>
          </w:pPr>
          <w:r w:rsidRPr="00DE5373">
            <w:rPr>
              <w:rFonts w:ascii="Kirvy" w:hAnsi="Kirvy"/>
              <w:sz w:val="16"/>
              <w:szCs w:val="16"/>
              <w:lang w:val="fr-FR"/>
            </w:rPr>
            <w:t>75017 Paris</w:t>
          </w:r>
          <w:r w:rsidR="00F03781" w:rsidRPr="00DE5373">
            <w:rPr>
              <w:rFonts w:ascii="Kirvy" w:hAnsi="Kirvy"/>
              <w:sz w:val="16"/>
              <w:szCs w:val="16"/>
              <w:lang w:val="fr-FR"/>
            </w:rPr>
            <w:t xml:space="preserve"> - France</w:t>
          </w:r>
        </w:p>
        <w:p w14:paraId="552B8C27" w14:textId="77777777" w:rsidR="004B3B49" w:rsidRPr="00DE5373" w:rsidRDefault="001675AD" w:rsidP="0081169A">
          <w:pPr>
            <w:jc w:val="right"/>
            <w:rPr>
              <w:rFonts w:ascii="Kirvy" w:hAnsi="Kirvy"/>
              <w:sz w:val="16"/>
              <w:szCs w:val="16"/>
              <w:lang w:val="fr-FR"/>
            </w:rPr>
          </w:pPr>
          <w:r w:rsidRPr="00DE5373">
            <w:rPr>
              <w:rFonts w:ascii="Kirvy" w:hAnsi="Kirvy"/>
              <w:sz w:val="16"/>
              <w:szCs w:val="16"/>
              <w:lang w:val="fr-FR"/>
            </w:rPr>
            <w:t>www.amo-massis.com</w:t>
          </w:r>
        </w:p>
        <w:p w14:paraId="02AC8685" w14:textId="77777777" w:rsidR="00F03781" w:rsidRPr="00DE5373" w:rsidRDefault="00F03781" w:rsidP="0081169A">
          <w:pPr>
            <w:jc w:val="right"/>
            <w:rPr>
              <w:rFonts w:ascii="Kirvy" w:hAnsi="Kirvy"/>
              <w:sz w:val="16"/>
              <w:szCs w:val="16"/>
              <w:lang w:val="fr-FR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2B8B" w14:textId="77777777" w:rsidR="00171994" w:rsidRDefault="001719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00"/>
    <w:rsid w:val="000028AE"/>
    <w:rsid w:val="000045E2"/>
    <w:rsid w:val="00012752"/>
    <w:rsid w:val="00026DBB"/>
    <w:rsid w:val="0006558B"/>
    <w:rsid w:val="000B4FA5"/>
    <w:rsid w:val="000B524D"/>
    <w:rsid w:val="001675AD"/>
    <w:rsid w:val="00171994"/>
    <w:rsid w:val="00192514"/>
    <w:rsid w:val="00196806"/>
    <w:rsid w:val="001E55DB"/>
    <w:rsid w:val="001F47CA"/>
    <w:rsid w:val="0025463E"/>
    <w:rsid w:val="00283AA7"/>
    <w:rsid w:val="002855CE"/>
    <w:rsid w:val="002857F2"/>
    <w:rsid w:val="00296206"/>
    <w:rsid w:val="002C5432"/>
    <w:rsid w:val="002D5013"/>
    <w:rsid w:val="002D66A4"/>
    <w:rsid w:val="002F3C10"/>
    <w:rsid w:val="002F59FB"/>
    <w:rsid w:val="00317490"/>
    <w:rsid w:val="003654B2"/>
    <w:rsid w:val="003C4189"/>
    <w:rsid w:val="003E2AC2"/>
    <w:rsid w:val="003F3F66"/>
    <w:rsid w:val="00407883"/>
    <w:rsid w:val="00417604"/>
    <w:rsid w:val="00466B72"/>
    <w:rsid w:val="00467C6D"/>
    <w:rsid w:val="00495E41"/>
    <w:rsid w:val="004B1979"/>
    <w:rsid w:val="004B3B49"/>
    <w:rsid w:val="00506D27"/>
    <w:rsid w:val="005518D4"/>
    <w:rsid w:val="005722E0"/>
    <w:rsid w:val="00595A4D"/>
    <w:rsid w:val="00597DCF"/>
    <w:rsid w:val="005A0723"/>
    <w:rsid w:val="005A7A1D"/>
    <w:rsid w:val="005D2433"/>
    <w:rsid w:val="005D56DF"/>
    <w:rsid w:val="0062688A"/>
    <w:rsid w:val="006552F7"/>
    <w:rsid w:val="00673492"/>
    <w:rsid w:val="006B72CD"/>
    <w:rsid w:val="006E0162"/>
    <w:rsid w:val="006E1EBD"/>
    <w:rsid w:val="006F2225"/>
    <w:rsid w:val="00774FC4"/>
    <w:rsid w:val="007E14E5"/>
    <w:rsid w:val="007E5B46"/>
    <w:rsid w:val="007E5F5B"/>
    <w:rsid w:val="0081169A"/>
    <w:rsid w:val="008265DA"/>
    <w:rsid w:val="0083472C"/>
    <w:rsid w:val="0084479B"/>
    <w:rsid w:val="00852ED2"/>
    <w:rsid w:val="008B2C5D"/>
    <w:rsid w:val="008B68DC"/>
    <w:rsid w:val="008E2DC7"/>
    <w:rsid w:val="00920A22"/>
    <w:rsid w:val="009272E6"/>
    <w:rsid w:val="009333EC"/>
    <w:rsid w:val="00975F87"/>
    <w:rsid w:val="00983934"/>
    <w:rsid w:val="00990C50"/>
    <w:rsid w:val="00996FA1"/>
    <w:rsid w:val="009A5120"/>
    <w:rsid w:val="00A3170F"/>
    <w:rsid w:val="00A822BB"/>
    <w:rsid w:val="00A95241"/>
    <w:rsid w:val="00AB114F"/>
    <w:rsid w:val="00AB6069"/>
    <w:rsid w:val="00AC6A80"/>
    <w:rsid w:val="00B05BDA"/>
    <w:rsid w:val="00B33A6F"/>
    <w:rsid w:val="00B624C2"/>
    <w:rsid w:val="00B75EDE"/>
    <w:rsid w:val="00B8009F"/>
    <w:rsid w:val="00B82E08"/>
    <w:rsid w:val="00B9298B"/>
    <w:rsid w:val="00BA1B00"/>
    <w:rsid w:val="00BC169D"/>
    <w:rsid w:val="00BF4F5B"/>
    <w:rsid w:val="00C068FD"/>
    <w:rsid w:val="00C12ABD"/>
    <w:rsid w:val="00C1659A"/>
    <w:rsid w:val="00C3679F"/>
    <w:rsid w:val="00C4041B"/>
    <w:rsid w:val="00C411F9"/>
    <w:rsid w:val="00C47484"/>
    <w:rsid w:val="00C523A8"/>
    <w:rsid w:val="00C66B16"/>
    <w:rsid w:val="00D075A9"/>
    <w:rsid w:val="00D37A2E"/>
    <w:rsid w:val="00D44552"/>
    <w:rsid w:val="00D773B3"/>
    <w:rsid w:val="00DE5373"/>
    <w:rsid w:val="00E120D9"/>
    <w:rsid w:val="00E151A9"/>
    <w:rsid w:val="00E23550"/>
    <w:rsid w:val="00E37EF8"/>
    <w:rsid w:val="00E41E0E"/>
    <w:rsid w:val="00E53B38"/>
    <w:rsid w:val="00E73F6D"/>
    <w:rsid w:val="00E82969"/>
    <w:rsid w:val="00E96761"/>
    <w:rsid w:val="00EB45AA"/>
    <w:rsid w:val="00EB73A4"/>
    <w:rsid w:val="00EC7F9F"/>
    <w:rsid w:val="00ED01B9"/>
    <w:rsid w:val="00F03781"/>
    <w:rsid w:val="00F06E3A"/>
    <w:rsid w:val="00F13FA0"/>
    <w:rsid w:val="00F67E49"/>
    <w:rsid w:val="00FA2CDA"/>
    <w:rsid w:val="00FB3376"/>
    <w:rsid w:val="00FB7AD1"/>
    <w:rsid w:val="00FC50EB"/>
    <w:rsid w:val="00FD5DBE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0B9584"/>
  <w15:chartTrackingRefBased/>
  <w15:docId w15:val="{0454029A-DE1F-BE46-86DD-F773A58F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de-D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lang w:val="de-DE"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RTFNum241">
    <w:name w:val="RTF_Num 24 1"/>
  </w:style>
  <w:style w:type="character" w:customStyle="1" w:styleId="RTFNum251">
    <w:name w:val="RTF_Num 25 1"/>
  </w:style>
  <w:style w:type="character" w:customStyle="1" w:styleId="RTFNum261">
    <w:name w:val="RTF_Num 26 1"/>
  </w:style>
  <w:style w:type="character" w:customStyle="1" w:styleId="RTFNum271">
    <w:name w:val="RTF_Num 27 1"/>
  </w:style>
  <w:style w:type="character" w:customStyle="1" w:styleId="RTFNum281">
    <w:name w:val="RTF_Num 28 1"/>
  </w:style>
  <w:style w:type="character" w:customStyle="1" w:styleId="RTFNum291">
    <w:name w:val="RTF_Num 29 1"/>
  </w:style>
  <w:style w:type="character" w:customStyle="1" w:styleId="RTFNum301">
    <w:name w:val="RTF_Num 30 1"/>
  </w:style>
  <w:style w:type="character" w:customStyle="1" w:styleId="RTFNum311">
    <w:name w:val="RTF_Num 31 1"/>
  </w:style>
  <w:style w:type="character" w:customStyle="1" w:styleId="RTFNum321">
    <w:name w:val="RTF_Num 32 1"/>
  </w:style>
  <w:style w:type="character" w:customStyle="1" w:styleId="RTFNum331">
    <w:name w:val="RTF_Num 33 1"/>
  </w:style>
  <w:style w:type="character" w:customStyle="1" w:styleId="RTFNum341">
    <w:name w:val="RTF_Num 34 1"/>
  </w:style>
  <w:style w:type="character" w:customStyle="1" w:styleId="RTFNum351">
    <w:name w:val="RTF_Num 35 1"/>
  </w:style>
  <w:style w:type="character" w:customStyle="1" w:styleId="RTFNum361">
    <w:name w:val="RTF_Num 36 1"/>
  </w:style>
  <w:style w:type="character" w:customStyle="1" w:styleId="RTFNum371">
    <w:name w:val="RTF_Num 37 1"/>
  </w:style>
  <w:style w:type="character" w:customStyle="1" w:styleId="RTFNum381">
    <w:name w:val="RTF_Num 38 1"/>
  </w:style>
  <w:style w:type="character" w:customStyle="1" w:styleId="RTFNum391">
    <w:name w:val="RTF_Num 39 1"/>
  </w:style>
  <w:style w:type="character" w:customStyle="1" w:styleId="RTFNum401">
    <w:name w:val="RTF_Num 40 1"/>
  </w:style>
  <w:style w:type="character" w:customStyle="1" w:styleId="RTFNum411">
    <w:name w:val="RTF_Num 41 1"/>
  </w:style>
  <w:style w:type="character" w:customStyle="1" w:styleId="RTFNum421">
    <w:name w:val="RTF_Num 42 1"/>
  </w:style>
  <w:style w:type="character" w:customStyle="1" w:styleId="RTFNum431">
    <w:name w:val="RTF_Num 43 1"/>
  </w:style>
  <w:style w:type="character" w:customStyle="1" w:styleId="RTFNum441">
    <w:name w:val="RTF_Num 44 1"/>
  </w:style>
  <w:style w:type="character" w:customStyle="1" w:styleId="RTFNum451">
    <w:name w:val="RTF_Num 45 1"/>
  </w:style>
  <w:style w:type="character" w:customStyle="1" w:styleId="RTFNum461">
    <w:name w:val="RTF_Num 46 1"/>
  </w:style>
  <w:style w:type="character" w:customStyle="1" w:styleId="RTFNum471">
    <w:name w:val="RTF_Num 47 1"/>
  </w:style>
  <w:style w:type="character" w:customStyle="1" w:styleId="RTFNum481">
    <w:name w:val="RTF_Num 48 1"/>
  </w:style>
  <w:style w:type="character" w:customStyle="1" w:styleId="RTFNum491">
    <w:name w:val="RTF_Num 49 1"/>
  </w:style>
  <w:style w:type="character" w:customStyle="1" w:styleId="RTFNum501">
    <w:name w:val="RTF_Num 50 1"/>
  </w:style>
  <w:style w:type="character" w:customStyle="1" w:styleId="RTFNum511">
    <w:name w:val="RTF_Num 51 1"/>
  </w:style>
  <w:style w:type="character" w:customStyle="1" w:styleId="RTFNum521">
    <w:name w:val="RTF_Num 52 1"/>
  </w:style>
  <w:style w:type="character" w:customStyle="1" w:styleId="RTFNum531">
    <w:name w:val="RTF_Num 53 1"/>
  </w:style>
  <w:style w:type="character" w:customStyle="1" w:styleId="RTFNum541">
    <w:name w:val="RTF_Num 54 1"/>
  </w:style>
  <w:style w:type="character" w:customStyle="1" w:styleId="RTFNum551">
    <w:name w:val="RTF_Num 55 1"/>
  </w:style>
  <w:style w:type="character" w:styleId="Lienhypertexte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Century Gothic" w:hAnsi="Century Gothic" w:cs="Century Gothic"/>
      <w:sz w:val="22"/>
    </w:rPr>
  </w:style>
  <w:style w:type="paragraph" w:customStyle="1" w:styleId="Corpsdetexte31">
    <w:name w:val="Corps de texte 31"/>
    <w:basedOn w:val="Normal"/>
    <w:pPr>
      <w:spacing w:line="480" w:lineRule="auto"/>
    </w:pPr>
    <w:rPr>
      <w:rFonts w:ascii="Arial" w:hAnsi="Arial" w:cs="Arial"/>
      <w:b/>
      <w:sz w:val="24"/>
    </w:rPr>
  </w:style>
  <w:style w:type="paragraph" w:styleId="NormalWeb">
    <w:name w:val="Normal (Web)"/>
    <w:basedOn w:val="Normal"/>
    <w:pPr>
      <w:suppressAutoHyphens w:val="0"/>
      <w:spacing w:before="100" w:after="119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97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C523A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B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1205</Characters>
  <Application>Microsoft Office Word</Application>
  <DocSecurity>0</DocSecurity>
  <Lines>23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Nicola BELLER CARBONE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Nicola BELLER CARBONE</dc:title>
  <dc:subject/>
  <dc:creator>RENE</dc:creator>
  <cp:keywords/>
  <cp:lastModifiedBy>Sophie Platret</cp:lastModifiedBy>
  <cp:revision>5</cp:revision>
  <cp:lastPrinted>2018-11-16T17:55:00Z</cp:lastPrinted>
  <dcterms:created xsi:type="dcterms:W3CDTF">2023-09-12T19:26:00Z</dcterms:created>
  <dcterms:modified xsi:type="dcterms:W3CDTF">2023-09-12T20:05:00Z</dcterms:modified>
</cp:coreProperties>
</file>